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1A1B83">
        <w:rPr>
          <w:b/>
          <w:bCs/>
          <w:sz w:val="48"/>
          <w:szCs w:val="48"/>
        </w:rPr>
        <w:t>03</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1A1B83" w:rsidRPr="00826D4E" w:rsidRDefault="001A1B83" w:rsidP="001A1B83">
      <w:pPr>
        <w:ind w:firstLine="708"/>
        <w:jc w:val="both"/>
        <w:rPr>
          <w:rFonts w:eastAsia="Times New Roman"/>
          <w:lang w:eastAsia="tr-TR"/>
        </w:rPr>
      </w:pPr>
      <w:r w:rsidRPr="00826D4E">
        <w:rPr>
          <w:b/>
        </w:rPr>
        <w:t xml:space="preserve">GÜNDEMİN ÜÇÜNCÜ MADDESİ: </w:t>
      </w:r>
      <w:r w:rsidRPr="00826D4E">
        <w:rPr>
          <w:rFonts w:eastAsia="Times New Roman"/>
          <w:lang w:eastAsia="tr-TR"/>
        </w:rPr>
        <w:t xml:space="preserve">İmar Komisyonundan Gelen </w:t>
      </w:r>
      <w:proofErr w:type="gramStart"/>
      <w:r w:rsidRPr="00826D4E">
        <w:rPr>
          <w:rFonts w:eastAsia="Times New Roman"/>
          <w:lang w:eastAsia="tr-TR"/>
        </w:rPr>
        <w:t>29/12/2017</w:t>
      </w:r>
      <w:proofErr w:type="gramEnd"/>
      <w:r w:rsidRPr="00826D4E">
        <w:rPr>
          <w:rFonts w:eastAsia="Times New Roman"/>
          <w:lang w:eastAsia="tr-TR"/>
        </w:rPr>
        <w:t xml:space="preserve"> Tarih Ve 20 Sayılı Raporun Görüşülmesi Hakkında İdi.</w:t>
      </w:r>
    </w:p>
    <w:p w:rsidR="001A1B83" w:rsidRPr="00826D4E" w:rsidRDefault="001A1B83" w:rsidP="001A1B83">
      <w:pPr>
        <w:ind w:firstLine="708"/>
        <w:jc w:val="both"/>
        <w:rPr>
          <w:rFonts w:eastAsia="Times New Roman"/>
          <w:lang w:eastAsia="tr-TR"/>
        </w:rPr>
      </w:pPr>
      <w:r w:rsidRPr="00826D4E">
        <w:t xml:space="preserve">Yazı İşleri Müdürlüğünden </w:t>
      </w:r>
      <w:proofErr w:type="gramStart"/>
      <w:r w:rsidRPr="00826D4E">
        <w:rPr>
          <w:rFonts w:eastAsia="Times New Roman"/>
          <w:lang w:eastAsia="tr-TR"/>
        </w:rPr>
        <w:t>gelen  29</w:t>
      </w:r>
      <w:proofErr w:type="gramEnd"/>
      <w:r w:rsidRPr="00826D4E">
        <w:rPr>
          <w:rFonts w:eastAsia="Times New Roman"/>
          <w:lang w:eastAsia="tr-TR"/>
        </w:rPr>
        <w:t>/12/2017 tarih ve 51568036/301.05-1421 sayılı yazı okundu.</w:t>
      </w:r>
    </w:p>
    <w:p w:rsidR="001A1B83" w:rsidRPr="00826D4E" w:rsidRDefault="001A1B83" w:rsidP="001A1B83">
      <w:pPr>
        <w:ind w:firstLine="708"/>
        <w:jc w:val="both"/>
        <w:rPr>
          <w:rFonts w:eastAsia="Times New Roman"/>
          <w:lang w:eastAsia="tr-TR"/>
        </w:rPr>
      </w:pPr>
      <w:r w:rsidRPr="00826D4E">
        <w:rPr>
          <w:rFonts w:eastAsia="Arial Unicode MS"/>
          <w:bCs/>
        </w:rPr>
        <w:t xml:space="preserve">Siverek Belediyesi aralık ayı olağan meclis toplantısında gündemin 8. maddesi olan İmar ve Şehircilik Müdürlüğünden gelen </w:t>
      </w:r>
      <w:proofErr w:type="spellStart"/>
      <w:r w:rsidRPr="00826D4E">
        <w:rPr>
          <w:rFonts w:eastAsia="Arial Unicode MS"/>
          <w:bCs/>
        </w:rPr>
        <w:t>Camikebir</w:t>
      </w:r>
      <w:proofErr w:type="spellEnd"/>
      <w:r w:rsidRPr="00826D4E">
        <w:rPr>
          <w:rFonts w:eastAsia="Arial Unicode MS"/>
          <w:bCs/>
        </w:rPr>
        <w:t xml:space="preserve"> Mahallesi 626 ada 11 </w:t>
      </w:r>
      <w:proofErr w:type="spellStart"/>
      <w:r w:rsidRPr="00826D4E">
        <w:rPr>
          <w:rFonts w:eastAsia="Arial Unicode MS"/>
          <w:bCs/>
        </w:rPr>
        <w:t>nolu</w:t>
      </w:r>
      <w:proofErr w:type="spellEnd"/>
      <w:r w:rsidRPr="00826D4E">
        <w:rPr>
          <w:rFonts w:eastAsia="Arial Unicode MS"/>
          <w:bCs/>
        </w:rPr>
        <w:t xml:space="preserve"> parselin Çekme Mesafesi ve Yapılaşma koşullarının belirlenmesi İle İlgili olarak İmar Komisyonundan gelen 6 ve 7 </w:t>
      </w:r>
      <w:proofErr w:type="gramStart"/>
      <w:r w:rsidRPr="00826D4E">
        <w:rPr>
          <w:rFonts w:eastAsia="Arial Unicode MS"/>
          <w:bCs/>
        </w:rPr>
        <w:t>aralık</w:t>
      </w:r>
      <w:proofErr w:type="gramEnd"/>
      <w:r w:rsidRPr="00826D4E">
        <w:rPr>
          <w:rFonts w:eastAsia="Arial Unicode MS"/>
          <w:bCs/>
        </w:rPr>
        <w:t xml:space="preserve"> 2017 tarihlerinde alınan 20 sayılı rapor aşağıda sunulmuş olup meclis toplantısında görüşülerek karara bağlanması </w:t>
      </w:r>
      <w:r w:rsidRPr="00826D4E">
        <w:rPr>
          <w:lang w:eastAsia="en-US"/>
        </w:rPr>
        <w:t>hususu</w:t>
      </w:r>
      <w:r w:rsidRPr="00826D4E">
        <w:rPr>
          <w:rFonts w:eastAsia="Times New Roman"/>
          <w:lang w:eastAsia="tr-TR"/>
        </w:rPr>
        <w:t xml:space="preserve"> meclis üyelerinin bilgisine sunuldu.</w:t>
      </w:r>
    </w:p>
    <w:p w:rsidR="001A1B83" w:rsidRPr="00826D4E" w:rsidRDefault="001A1B83" w:rsidP="001A1B83">
      <w:pPr>
        <w:ind w:firstLine="708"/>
        <w:jc w:val="both"/>
        <w:rPr>
          <w:rFonts w:eastAsia="Times New Roman"/>
          <w:lang w:eastAsia="tr-TR"/>
        </w:rPr>
      </w:pPr>
      <w:r w:rsidRPr="00826D4E">
        <w:rPr>
          <w:rFonts w:eastAsia="Times New Roman"/>
          <w:lang w:eastAsia="tr-TR"/>
        </w:rPr>
        <w:t>İmar Komisyonu raporu okundu.</w:t>
      </w:r>
    </w:p>
    <w:p w:rsidR="001A1B83" w:rsidRPr="00826D4E" w:rsidRDefault="001A1B83" w:rsidP="001A1B83">
      <w:pPr>
        <w:ind w:firstLine="708"/>
        <w:jc w:val="both"/>
        <w:rPr>
          <w:rFonts w:eastAsia="Times New Roman"/>
          <w:lang w:eastAsia="tr-TR"/>
        </w:rPr>
      </w:pPr>
    </w:p>
    <w:p w:rsidR="001A1B83" w:rsidRPr="00826D4E" w:rsidRDefault="001A1B83" w:rsidP="001A1B83">
      <w:pPr>
        <w:tabs>
          <w:tab w:val="left" w:pos="3170"/>
        </w:tabs>
        <w:ind w:firstLine="708"/>
        <w:rPr>
          <w:rFonts w:eastAsia="Times New Roman"/>
          <w:b/>
          <w:bCs/>
          <w:iCs/>
          <w:color w:val="333333"/>
          <w:bdr w:val="none" w:sz="0" w:space="0" w:color="auto" w:frame="1"/>
          <w:lang w:eastAsia="tr-TR"/>
        </w:rPr>
      </w:pPr>
      <w:r w:rsidRPr="00826D4E">
        <w:rPr>
          <w:rFonts w:eastAsia="Times New Roman"/>
          <w:bCs/>
          <w:iCs/>
          <w:color w:val="333333"/>
          <w:bdr w:val="none" w:sz="0" w:space="0" w:color="auto" w:frame="1"/>
          <w:lang w:eastAsia="tr-TR"/>
        </w:rPr>
        <w:tab/>
      </w:r>
      <w:r w:rsidRPr="00826D4E">
        <w:rPr>
          <w:rFonts w:eastAsia="Times New Roman"/>
          <w:b/>
          <w:bCs/>
          <w:iCs/>
          <w:color w:val="333333"/>
          <w:bdr w:val="none" w:sz="0" w:space="0" w:color="auto" w:frame="1"/>
          <w:lang w:eastAsia="tr-TR"/>
        </w:rPr>
        <w:t>İMAR KOMİSYON KARARI</w:t>
      </w:r>
    </w:p>
    <w:p w:rsidR="001A1B83" w:rsidRPr="00826D4E" w:rsidRDefault="001A1B83" w:rsidP="001A1B83">
      <w:pPr>
        <w:rPr>
          <w:rFonts w:eastAsia="Times New Roman"/>
          <w:b/>
          <w:lang w:eastAsia="tr-TR"/>
        </w:rPr>
      </w:pPr>
      <w:proofErr w:type="gramStart"/>
      <w:r w:rsidRPr="00826D4E">
        <w:rPr>
          <w:rFonts w:eastAsia="Times New Roman"/>
          <w:b/>
          <w:lang w:eastAsia="tr-TR"/>
        </w:rPr>
        <w:t>Sayı   : 20</w:t>
      </w:r>
      <w:proofErr w:type="gramEnd"/>
    </w:p>
    <w:p w:rsidR="001A1B83" w:rsidRPr="00826D4E" w:rsidRDefault="001A1B83" w:rsidP="001A1B83">
      <w:pPr>
        <w:rPr>
          <w:rFonts w:eastAsia="Times New Roman"/>
          <w:b/>
          <w:lang w:eastAsia="tr-TR"/>
        </w:rPr>
      </w:pPr>
      <w:proofErr w:type="gramStart"/>
      <w:r w:rsidRPr="00826D4E">
        <w:rPr>
          <w:rFonts w:eastAsia="Times New Roman"/>
          <w:b/>
          <w:lang w:eastAsia="tr-TR"/>
        </w:rPr>
        <w:t>Tarih :29</w:t>
      </w:r>
      <w:proofErr w:type="gramEnd"/>
      <w:r w:rsidRPr="00826D4E">
        <w:rPr>
          <w:rFonts w:eastAsia="Times New Roman"/>
          <w:b/>
          <w:lang w:eastAsia="tr-TR"/>
        </w:rPr>
        <w:t>/12/2017</w:t>
      </w:r>
    </w:p>
    <w:p w:rsidR="001A1B83" w:rsidRPr="00826D4E" w:rsidRDefault="001A1B83" w:rsidP="001A1B83">
      <w:pPr>
        <w:ind w:firstLine="708"/>
        <w:rPr>
          <w:rFonts w:eastAsia="Times New Roman"/>
          <w:bCs/>
          <w:iCs/>
          <w:color w:val="333333"/>
          <w:bdr w:val="none" w:sz="0" w:space="0" w:color="auto" w:frame="1"/>
          <w:lang w:eastAsia="tr-TR"/>
        </w:rPr>
      </w:pPr>
    </w:p>
    <w:p w:rsidR="001A1B83" w:rsidRPr="00826D4E" w:rsidRDefault="001A1B83" w:rsidP="001A1B83">
      <w:pPr>
        <w:ind w:firstLine="708"/>
        <w:jc w:val="both"/>
        <w:rPr>
          <w:rFonts w:eastAsia="Times New Roman"/>
          <w:bCs/>
          <w:iCs/>
          <w:color w:val="333333"/>
          <w:bdr w:val="none" w:sz="0" w:space="0" w:color="auto" w:frame="1"/>
          <w:lang w:eastAsia="tr-TR"/>
        </w:rPr>
      </w:pPr>
      <w:r w:rsidRPr="00826D4E">
        <w:rPr>
          <w:rFonts w:eastAsia="Times New Roman"/>
          <w:b/>
          <w:lang w:eastAsia="tr-TR"/>
        </w:rPr>
        <w:t xml:space="preserve">Konu: </w:t>
      </w:r>
      <w:r w:rsidRPr="00826D4E">
        <w:rPr>
          <w:rFonts w:eastAsia="Arial Unicode MS"/>
          <w:bCs/>
          <w:lang w:eastAsia="tr-TR"/>
        </w:rPr>
        <w:t xml:space="preserve">İmar ve Şehircilik Müdürlüğünden gelen </w:t>
      </w:r>
      <w:proofErr w:type="spellStart"/>
      <w:r w:rsidRPr="00826D4E">
        <w:rPr>
          <w:rFonts w:eastAsia="Arial Unicode MS"/>
          <w:bCs/>
          <w:lang w:eastAsia="tr-TR"/>
        </w:rPr>
        <w:t>Camikebir</w:t>
      </w:r>
      <w:proofErr w:type="spellEnd"/>
      <w:r w:rsidRPr="00826D4E">
        <w:rPr>
          <w:rFonts w:eastAsia="Arial Unicode MS"/>
          <w:bCs/>
          <w:lang w:eastAsia="tr-TR"/>
        </w:rPr>
        <w:t xml:space="preserve"> Mahallesi 626 ada 11 </w:t>
      </w:r>
      <w:proofErr w:type="spellStart"/>
      <w:r w:rsidRPr="00826D4E">
        <w:rPr>
          <w:rFonts w:eastAsia="Arial Unicode MS"/>
          <w:bCs/>
          <w:lang w:eastAsia="tr-TR"/>
        </w:rPr>
        <w:t>nolu</w:t>
      </w:r>
      <w:proofErr w:type="spellEnd"/>
      <w:r w:rsidRPr="00826D4E">
        <w:rPr>
          <w:rFonts w:eastAsia="Arial Unicode MS"/>
          <w:bCs/>
          <w:lang w:eastAsia="tr-TR"/>
        </w:rPr>
        <w:t xml:space="preserve"> parselin Çekme Mesafesi ve Yapılaşma koşullarının belirlenmesinin </w:t>
      </w:r>
      <w:r w:rsidRPr="00826D4E">
        <w:rPr>
          <w:rFonts w:eastAsia="Times New Roman"/>
          <w:lang w:eastAsia="tr-TR"/>
        </w:rPr>
        <w:t xml:space="preserve">görüşülmesi; </w:t>
      </w:r>
    </w:p>
    <w:p w:rsidR="001A1B83" w:rsidRPr="00826D4E" w:rsidRDefault="001A1B83" w:rsidP="001A1B83">
      <w:pPr>
        <w:tabs>
          <w:tab w:val="left" w:pos="2550"/>
        </w:tabs>
        <w:jc w:val="both"/>
        <w:rPr>
          <w:rFonts w:eastAsia="Times New Roman"/>
          <w:lang w:eastAsia="tr-TR"/>
        </w:rPr>
      </w:pPr>
      <w:r w:rsidRPr="00826D4E">
        <w:rPr>
          <w:rFonts w:eastAsia="Times New Roman"/>
          <w:lang w:eastAsia="tr-TR"/>
        </w:rPr>
        <w:t xml:space="preserve">             </w:t>
      </w:r>
      <w:r w:rsidRPr="00826D4E">
        <w:rPr>
          <w:rFonts w:eastAsia="Arial Unicode MS"/>
          <w:bCs/>
          <w:lang w:eastAsia="tr-TR"/>
        </w:rPr>
        <w:t xml:space="preserve">Siverek Belediyesi Aralık ayı olağan meclis toplantısında gündemin 8. maddesi olan İmar ve Şehircilik Müdürlüğünden gelen </w:t>
      </w:r>
      <w:proofErr w:type="spellStart"/>
      <w:r w:rsidRPr="00826D4E">
        <w:rPr>
          <w:rFonts w:eastAsia="Arial Unicode MS"/>
          <w:bCs/>
          <w:lang w:eastAsia="tr-TR"/>
        </w:rPr>
        <w:t>Camikebir</w:t>
      </w:r>
      <w:proofErr w:type="spellEnd"/>
      <w:r w:rsidRPr="00826D4E">
        <w:rPr>
          <w:rFonts w:eastAsia="Arial Unicode MS"/>
          <w:bCs/>
          <w:lang w:eastAsia="tr-TR"/>
        </w:rPr>
        <w:t xml:space="preserve"> Mahallesi 626 ada 11 </w:t>
      </w:r>
      <w:proofErr w:type="spellStart"/>
      <w:r w:rsidRPr="00826D4E">
        <w:rPr>
          <w:rFonts w:eastAsia="Arial Unicode MS"/>
          <w:bCs/>
          <w:lang w:eastAsia="tr-TR"/>
        </w:rPr>
        <w:t>nolu</w:t>
      </w:r>
      <w:proofErr w:type="spellEnd"/>
      <w:r w:rsidRPr="00826D4E">
        <w:rPr>
          <w:rFonts w:eastAsia="Arial Unicode MS"/>
          <w:bCs/>
          <w:lang w:eastAsia="tr-TR"/>
        </w:rPr>
        <w:t xml:space="preserve"> parselin Çekme Mesafesi ve Yapılaşma koşullarının belirlenmesi İle </w:t>
      </w:r>
      <w:r w:rsidRPr="00826D4E">
        <w:rPr>
          <w:rFonts w:eastAsia="Times New Roman"/>
          <w:lang w:eastAsia="tr-TR"/>
        </w:rPr>
        <w:t xml:space="preserve">ilgili olarak komisyonumuzca yapılan çalışmalar sonucunda; </w:t>
      </w:r>
    </w:p>
    <w:p w:rsidR="001A1B83" w:rsidRPr="00826D4E" w:rsidRDefault="001A1B83" w:rsidP="001A1B83">
      <w:pPr>
        <w:ind w:firstLine="708"/>
        <w:jc w:val="both"/>
        <w:rPr>
          <w:bCs/>
        </w:rPr>
      </w:pPr>
      <w:r w:rsidRPr="00826D4E">
        <w:rPr>
          <w:rFonts w:eastAsia="Times New Roman"/>
          <w:lang w:eastAsia="tr-TR"/>
        </w:rPr>
        <w:t xml:space="preserve"> İlçemiz sınırları içerisinde bulunan </w:t>
      </w:r>
      <w:proofErr w:type="spellStart"/>
      <w:r w:rsidRPr="00826D4E">
        <w:rPr>
          <w:rFonts w:eastAsia="Times New Roman"/>
          <w:lang w:eastAsia="tr-TR"/>
        </w:rPr>
        <w:t>Camikebir</w:t>
      </w:r>
      <w:proofErr w:type="spellEnd"/>
      <w:r w:rsidRPr="00826D4E">
        <w:rPr>
          <w:rFonts w:eastAsia="Times New Roman"/>
          <w:lang w:eastAsia="tr-TR"/>
        </w:rPr>
        <w:t xml:space="preserve"> Mahallesi 626 ada 11 </w:t>
      </w:r>
      <w:proofErr w:type="spellStart"/>
      <w:r w:rsidRPr="00826D4E">
        <w:rPr>
          <w:rFonts w:eastAsia="Times New Roman"/>
          <w:lang w:eastAsia="tr-TR"/>
        </w:rPr>
        <w:t>nolu</w:t>
      </w:r>
      <w:proofErr w:type="spellEnd"/>
      <w:r w:rsidRPr="00826D4E">
        <w:rPr>
          <w:rFonts w:eastAsia="Times New Roman"/>
          <w:lang w:eastAsia="tr-TR"/>
        </w:rPr>
        <w:t xml:space="preserve"> parsel ve 626 ada 3 </w:t>
      </w:r>
      <w:proofErr w:type="spellStart"/>
      <w:r w:rsidRPr="00826D4E">
        <w:rPr>
          <w:rFonts w:eastAsia="Times New Roman"/>
          <w:lang w:eastAsia="tr-TR"/>
        </w:rPr>
        <w:t>nolu</w:t>
      </w:r>
      <w:proofErr w:type="spellEnd"/>
      <w:r w:rsidRPr="00826D4E">
        <w:rPr>
          <w:rFonts w:eastAsia="Times New Roman"/>
          <w:lang w:eastAsia="tr-TR"/>
        </w:rPr>
        <w:t xml:space="preserve"> parselde çekme mesafeleri uygulandığında tek başına yapı yapmaya elverişli olmadığı ve </w:t>
      </w:r>
      <w:proofErr w:type="spellStart"/>
      <w:r w:rsidRPr="00826D4E">
        <w:rPr>
          <w:rFonts w:eastAsia="Times New Roman"/>
          <w:lang w:eastAsia="tr-TR"/>
        </w:rPr>
        <w:t>tevhid</w:t>
      </w:r>
      <w:proofErr w:type="spellEnd"/>
      <w:r w:rsidRPr="00826D4E">
        <w:rPr>
          <w:rFonts w:eastAsia="Times New Roman"/>
          <w:lang w:eastAsia="tr-TR"/>
        </w:rPr>
        <w:t xml:space="preserve"> yapılabilecek parsel </w:t>
      </w:r>
      <w:proofErr w:type="gramStart"/>
      <w:r w:rsidRPr="00826D4E">
        <w:rPr>
          <w:rFonts w:eastAsia="Times New Roman"/>
          <w:lang w:eastAsia="tr-TR"/>
        </w:rPr>
        <w:t>olmadığından ,  626</w:t>
      </w:r>
      <w:proofErr w:type="gramEnd"/>
      <w:r w:rsidRPr="00826D4E">
        <w:rPr>
          <w:rFonts w:eastAsia="Times New Roman"/>
          <w:lang w:eastAsia="tr-TR"/>
        </w:rPr>
        <w:t xml:space="preserve"> ada 1 ve 2 </w:t>
      </w:r>
      <w:proofErr w:type="spellStart"/>
      <w:r w:rsidRPr="00826D4E">
        <w:rPr>
          <w:rFonts w:eastAsia="Times New Roman"/>
          <w:lang w:eastAsia="tr-TR"/>
        </w:rPr>
        <w:t>nolu</w:t>
      </w:r>
      <w:proofErr w:type="spellEnd"/>
      <w:r w:rsidRPr="00826D4E">
        <w:rPr>
          <w:rFonts w:eastAsia="Times New Roman"/>
          <w:lang w:eastAsia="tr-TR"/>
        </w:rPr>
        <w:t xml:space="preserve"> parsellerin sınırına </w:t>
      </w:r>
      <w:r w:rsidRPr="00826D4E">
        <w:rPr>
          <w:rFonts w:eastAsia="Times New Roman"/>
          <w:lang w:eastAsia="tr-TR"/>
        </w:rPr>
        <w:lastRenderedPageBreak/>
        <w:t xml:space="preserve">bakan cepheden çekme yapılmadan bitişik, diğer cephelerden yasal çekmeler uygulanarak maksimum </w:t>
      </w:r>
      <w:proofErr w:type="spellStart"/>
      <w:r w:rsidRPr="00826D4E">
        <w:rPr>
          <w:rFonts w:eastAsia="Times New Roman"/>
          <w:lang w:eastAsia="tr-TR"/>
        </w:rPr>
        <w:t>Taks</w:t>
      </w:r>
      <w:proofErr w:type="spellEnd"/>
      <w:r w:rsidRPr="00826D4E">
        <w:rPr>
          <w:rFonts w:eastAsia="Times New Roman"/>
          <w:lang w:eastAsia="tr-TR"/>
        </w:rPr>
        <w:t xml:space="preserve"> %40, Emsal 2.00 olacak şekilde Ayrık Nizam 5 kata göre ekte de sunulan krokideki gibi  yapılaşması için  6 ve 7 aralık 2017 tarihlerinde komisyonumuzca yapılan Çalışmalar sonucunda </w:t>
      </w:r>
      <w:proofErr w:type="spellStart"/>
      <w:r w:rsidRPr="00826D4E">
        <w:rPr>
          <w:rFonts w:eastAsia="Arial Unicode MS"/>
          <w:bCs/>
          <w:lang w:eastAsia="tr-TR"/>
        </w:rPr>
        <w:t>Camikebir</w:t>
      </w:r>
      <w:proofErr w:type="spellEnd"/>
      <w:r w:rsidRPr="00826D4E">
        <w:rPr>
          <w:rFonts w:eastAsia="Arial Unicode MS"/>
          <w:bCs/>
          <w:lang w:eastAsia="tr-TR"/>
        </w:rPr>
        <w:t xml:space="preserve"> Mahallesi 626 ada 11 </w:t>
      </w:r>
      <w:proofErr w:type="spellStart"/>
      <w:r w:rsidRPr="00826D4E">
        <w:rPr>
          <w:rFonts w:eastAsia="Arial Unicode MS"/>
          <w:bCs/>
          <w:lang w:eastAsia="tr-TR"/>
        </w:rPr>
        <w:t>nolu</w:t>
      </w:r>
      <w:proofErr w:type="spellEnd"/>
      <w:r w:rsidRPr="00826D4E">
        <w:rPr>
          <w:rFonts w:eastAsia="Arial Unicode MS"/>
          <w:bCs/>
          <w:lang w:eastAsia="tr-TR"/>
        </w:rPr>
        <w:t xml:space="preserve"> ve 626 ada 3 </w:t>
      </w:r>
      <w:proofErr w:type="spellStart"/>
      <w:r w:rsidRPr="00826D4E">
        <w:rPr>
          <w:rFonts w:eastAsia="Arial Unicode MS"/>
          <w:bCs/>
          <w:lang w:eastAsia="tr-TR"/>
        </w:rPr>
        <w:t>nolu</w:t>
      </w:r>
      <w:proofErr w:type="spellEnd"/>
      <w:r w:rsidRPr="00826D4E">
        <w:rPr>
          <w:rFonts w:eastAsia="Arial Unicode MS"/>
          <w:bCs/>
          <w:lang w:eastAsia="tr-TR"/>
        </w:rPr>
        <w:t xml:space="preserve">  parsellerin Çekme Mesafesi ve Yapılaşma koşullarının komisyonumuzca belirlenen şekilde kabul edilmesine </w:t>
      </w:r>
      <w:r w:rsidRPr="00826D4E">
        <w:rPr>
          <w:rFonts w:eastAsia="Times New Roman"/>
          <w:lang w:eastAsia="tr-TR"/>
        </w:rPr>
        <w:t>oy birliği ile karar verilmiştir.</w:t>
      </w:r>
    </w:p>
    <w:p w:rsidR="001A1B83" w:rsidRPr="00826D4E" w:rsidRDefault="001A1B83" w:rsidP="001A1B83">
      <w:pPr>
        <w:tabs>
          <w:tab w:val="left" w:pos="2550"/>
        </w:tabs>
        <w:jc w:val="both"/>
        <w:rPr>
          <w:rFonts w:eastAsia="Times New Roman"/>
          <w:lang w:eastAsia="tr-TR"/>
        </w:rPr>
      </w:pPr>
      <w:r w:rsidRPr="00826D4E">
        <w:rPr>
          <w:rFonts w:eastAsia="Times New Roman"/>
          <w:lang w:eastAsia="tr-TR"/>
        </w:rPr>
        <w:t xml:space="preserve">         </w:t>
      </w:r>
    </w:p>
    <w:p w:rsidR="001A1B83" w:rsidRPr="00826D4E" w:rsidRDefault="001A1B83" w:rsidP="001A1B83">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t>Yüce meclisin tasviplerine arz olunur.</w:t>
      </w:r>
    </w:p>
    <w:p w:rsidR="001A1B83" w:rsidRPr="00826D4E" w:rsidRDefault="001A1B83" w:rsidP="001A1B83">
      <w:pPr>
        <w:ind w:firstLine="708"/>
        <w:jc w:val="both"/>
        <w:rPr>
          <w:rFonts w:eastAsia="Times New Roman"/>
          <w:lang w:eastAsia="tr-TR"/>
        </w:rPr>
      </w:pPr>
      <w:r w:rsidRPr="00826D4E">
        <w:rPr>
          <w:rFonts w:eastAsia="Times New Roman"/>
          <w:lang w:eastAsia="tr-TR"/>
        </w:rPr>
        <w:t>Gündem maddesiyle ilgili söz isteyen olup olmadığı soruldu.</w:t>
      </w:r>
    </w:p>
    <w:p w:rsidR="001A1B83" w:rsidRPr="00826D4E" w:rsidRDefault="001A1B83" w:rsidP="001A1B83">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1A1B83" w:rsidRDefault="001A1B83" w:rsidP="001A1B83">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1A1B83" w:rsidRPr="00826D4E" w:rsidRDefault="001A1B83" w:rsidP="001A1B83">
      <w:pPr>
        <w:ind w:firstLine="708"/>
        <w:jc w:val="both"/>
        <w:rPr>
          <w:rFonts w:eastAsia="Times New Roman"/>
          <w:bCs/>
          <w:lang w:eastAsia="tr-TR"/>
        </w:rPr>
      </w:pPr>
      <w:bookmarkStart w:id="0" w:name="_GoBack"/>
      <w:bookmarkEnd w:id="0"/>
    </w:p>
    <w:p w:rsidR="00CF52AD" w:rsidRPr="00C717E0" w:rsidRDefault="001A1B83" w:rsidP="001A1B83">
      <w:pPr>
        <w:ind w:firstLine="708"/>
        <w:jc w:val="both"/>
        <w:rPr>
          <w:rFonts w:eastAsia="Times New Roman"/>
          <w:b/>
          <w:lang w:eastAsia="tr-TR"/>
        </w:rPr>
      </w:pPr>
      <w:r w:rsidRPr="00826D4E">
        <w:rPr>
          <w:rFonts w:eastAsia="Arial Unicode MS"/>
          <w:b/>
          <w:bCs/>
        </w:rPr>
        <w:t>Gündemin Üçüncü Maddesi olan</w:t>
      </w:r>
      <w:r w:rsidRPr="00826D4E">
        <w:rPr>
          <w:rFonts w:eastAsia="Arial Unicode MS"/>
          <w:bCs/>
        </w:rPr>
        <w:t xml:space="preserve"> İmar ve Şehircilik Müdürlüğünden gelen </w:t>
      </w:r>
      <w:proofErr w:type="spellStart"/>
      <w:r w:rsidRPr="00826D4E">
        <w:rPr>
          <w:rFonts w:eastAsia="Arial Unicode MS"/>
          <w:bCs/>
        </w:rPr>
        <w:t>Camikebir</w:t>
      </w:r>
      <w:proofErr w:type="spellEnd"/>
      <w:r w:rsidRPr="00826D4E">
        <w:rPr>
          <w:rFonts w:eastAsia="Arial Unicode MS"/>
          <w:bCs/>
        </w:rPr>
        <w:t xml:space="preserve"> Mahallesi 626 ada 11 </w:t>
      </w:r>
      <w:proofErr w:type="spellStart"/>
      <w:r w:rsidRPr="00826D4E">
        <w:rPr>
          <w:rFonts w:eastAsia="Arial Unicode MS"/>
          <w:bCs/>
        </w:rPr>
        <w:t>nolu</w:t>
      </w:r>
      <w:proofErr w:type="spellEnd"/>
      <w:r w:rsidRPr="00826D4E">
        <w:rPr>
          <w:rFonts w:eastAsia="Arial Unicode MS"/>
          <w:bCs/>
        </w:rPr>
        <w:t xml:space="preserve"> parselin Çekme Mesafesi ve Yapılaşma koşullarının belirlenmesi İle İlgili olarak İmar Komisyonundan gelen 6 ve 7 </w:t>
      </w:r>
      <w:proofErr w:type="gramStart"/>
      <w:r w:rsidRPr="00826D4E">
        <w:rPr>
          <w:rFonts w:eastAsia="Arial Unicode MS"/>
          <w:bCs/>
        </w:rPr>
        <w:t>aralık</w:t>
      </w:r>
      <w:proofErr w:type="gramEnd"/>
      <w:r w:rsidRPr="00826D4E">
        <w:rPr>
          <w:rFonts w:eastAsia="Arial Unicode MS"/>
          <w:bCs/>
        </w:rPr>
        <w:t xml:space="preserve"> 2017 tarihlerinde alınan 20 sayılı raporu doğrultusunda </w:t>
      </w:r>
      <w:r w:rsidRPr="00826D4E">
        <w:rPr>
          <w:b/>
        </w:rPr>
        <w:t xml:space="preserve">oy birliği </w:t>
      </w:r>
      <w:r w:rsidRPr="00826D4E">
        <w:t>ile</w:t>
      </w:r>
      <w:r w:rsidRPr="00826D4E">
        <w:rPr>
          <w:rFonts w:eastAsia="Times New Roman"/>
          <w:lang w:eastAsia="tr-TR"/>
        </w:rPr>
        <w:t xml:space="preserve"> kabul edildi.</w:t>
      </w:r>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2</Pages>
  <Words>596</Words>
  <Characters>3400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66</cp:revision>
  <cp:lastPrinted>2018-01-03T10:52:00Z</cp:lastPrinted>
  <dcterms:created xsi:type="dcterms:W3CDTF">2016-03-07T13:17:00Z</dcterms:created>
  <dcterms:modified xsi:type="dcterms:W3CDTF">2018-01-10T08:26:00Z</dcterms:modified>
</cp:coreProperties>
</file>